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0C" w:rsidRDefault="00BD70D4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Beebe Healthcare</w:t>
      </w:r>
    </w:p>
    <w:p w:rsidR="00073CAC" w:rsidRPr="00073CAC" w:rsidRDefault="00073CAC">
      <w:pPr>
        <w:pStyle w:val="Title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73CAC">
            <w:rPr>
              <w:rFonts w:ascii="Times New Roman" w:hAnsi="Times New Roman"/>
              <w:sz w:val="32"/>
              <w:szCs w:val="32"/>
            </w:rPr>
            <w:t>Margaret</w:t>
          </w:r>
        </w:smartTag>
        <w:r w:rsidRPr="00073CAC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Name">
          <w:r w:rsidRPr="00073CAC">
            <w:rPr>
              <w:rFonts w:ascii="Times New Roman" w:hAnsi="Times New Roman"/>
              <w:sz w:val="32"/>
              <w:szCs w:val="32"/>
            </w:rPr>
            <w:t>H.</w:t>
          </w:r>
        </w:smartTag>
        <w:r w:rsidRPr="00073CAC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Name">
          <w:r w:rsidRPr="00073CAC">
            <w:rPr>
              <w:rFonts w:ascii="Times New Roman" w:hAnsi="Times New Roman"/>
              <w:sz w:val="32"/>
              <w:szCs w:val="32"/>
            </w:rPr>
            <w:t>Rollins</w:t>
          </w:r>
        </w:smartTag>
        <w:r w:rsidRPr="00073CAC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Type">
          <w:r w:rsidRPr="00073CAC">
            <w:rPr>
              <w:rFonts w:ascii="Times New Roman" w:hAnsi="Times New Roman"/>
              <w:sz w:val="32"/>
              <w:szCs w:val="32"/>
            </w:rPr>
            <w:t>School</w:t>
          </w:r>
        </w:smartTag>
      </w:smartTag>
      <w:r w:rsidRPr="00073CAC">
        <w:rPr>
          <w:rFonts w:ascii="Times New Roman" w:hAnsi="Times New Roman"/>
          <w:sz w:val="32"/>
          <w:szCs w:val="32"/>
        </w:rPr>
        <w:t xml:space="preserve"> of Nursing</w:t>
      </w:r>
    </w:p>
    <w:p w:rsidR="0094000C" w:rsidRDefault="001E2345">
      <w:pPr>
        <w:tabs>
          <w:tab w:val="center" w:pos="504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Academic Excellence</w:t>
      </w:r>
      <w:r w:rsidR="0094000C">
        <w:rPr>
          <w:rFonts w:ascii="Times New Roman" w:hAnsi="Times New Roman"/>
          <w:b/>
          <w:sz w:val="28"/>
        </w:rPr>
        <w:t xml:space="preserve"> Scholarship</w:t>
      </w:r>
      <w:r>
        <w:rPr>
          <w:rFonts w:ascii="Times New Roman" w:hAnsi="Times New Roman"/>
          <w:b/>
          <w:sz w:val="28"/>
        </w:rPr>
        <w:t xml:space="preserve"> </w:t>
      </w:r>
    </w:p>
    <w:p w:rsidR="0094000C" w:rsidRDefault="0094000C">
      <w:pPr>
        <w:tabs>
          <w:tab w:val="center" w:pos="504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Information Sheet</w:t>
      </w:r>
    </w:p>
    <w:p w:rsidR="0094000C" w:rsidRPr="00073CAC" w:rsidRDefault="0094000C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sz w:val="12"/>
          <w:szCs w:val="12"/>
        </w:rPr>
      </w:pPr>
    </w:p>
    <w:p w:rsidR="00671F12" w:rsidRDefault="00671F12" w:rsidP="005E3C66">
      <w:pPr>
        <w:pStyle w:val="BodyText"/>
        <w:jc w:val="left"/>
        <w:rPr>
          <w:rFonts w:ascii="Times New Roman" w:hAnsi="Times New Roman"/>
        </w:rPr>
      </w:pPr>
    </w:p>
    <w:p w:rsidR="001E2345" w:rsidRDefault="001E2345" w:rsidP="005E3C66">
      <w:pPr>
        <w:pStyle w:val="Body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Introduction:  Mr. LaPorte </w:t>
      </w:r>
    </w:p>
    <w:p w:rsidR="001E2345" w:rsidRPr="00671F12" w:rsidRDefault="001E2345" w:rsidP="005E3C66">
      <w:pPr>
        <w:pStyle w:val="Body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DA4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New donor</w:t>
      </w:r>
      <w:bookmarkStart w:id="0" w:name="_GoBack"/>
      <w:bookmarkEnd w:id="0"/>
    </w:p>
    <w:p w:rsidR="0094000C" w:rsidRPr="00EE1535" w:rsidRDefault="0094000C" w:rsidP="005E3C66">
      <w:pPr>
        <w:pStyle w:val="BodyText"/>
        <w:jc w:val="left"/>
        <w:rPr>
          <w:rFonts w:ascii="Times New Roman" w:hAnsi="Times New Roman"/>
          <w:b/>
        </w:rPr>
      </w:pPr>
      <w:r w:rsidRPr="00EE1535">
        <w:rPr>
          <w:rFonts w:ascii="Times New Roman" w:hAnsi="Times New Roman"/>
          <w:b/>
        </w:rPr>
        <w:t>The student</w:t>
      </w:r>
      <w:r w:rsidR="003C501C" w:rsidRPr="00EE1535">
        <w:rPr>
          <w:rFonts w:ascii="Times New Roman" w:hAnsi="Times New Roman"/>
          <w:b/>
        </w:rPr>
        <w:t>(s)</w:t>
      </w:r>
      <w:r w:rsidRPr="00EE1535">
        <w:rPr>
          <w:rFonts w:ascii="Times New Roman" w:hAnsi="Times New Roman"/>
          <w:b/>
        </w:rPr>
        <w:t xml:space="preserve"> must:</w:t>
      </w:r>
    </w:p>
    <w:p w:rsidR="009A6D2A" w:rsidRDefault="001E2345" w:rsidP="001E234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 a Delaware resident</w:t>
      </w:r>
    </w:p>
    <w:p w:rsidR="001E2345" w:rsidRPr="005D753F" w:rsidRDefault="001E2345" w:rsidP="001E234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 a High School Senior</w:t>
      </w:r>
    </w:p>
    <w:p w:rsidR="001E2345" w:rsidRPr="001E2345" w:rsidRDefault="001E2345" w:rsidP="001E234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a </w:t>
      </w:r>
      <w:r w:rsidR="001803BF">
        <w:rPr>
          <w:rFonts w:ascii="Times New Roman" w:hAnsi="Times New Roman"/>
        </w:rPr>
        <w:t xml:space="preserve">current </w:t>
      </w:r>
      <w:r>
        <w:rPr>
          <w:rFonts w:ascii="Times New Roman" w:hAnsi="Times New Roman"/>
        </w:rPr>
        <w:t>High School GPA 3.5 or higher</w:t>
      </w:r>
    </w:p>
    <w:p w:rsidR="0094000C" w:rsidRDefault="0094000C" w:rsidP="005E3C66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sz w:val="16"/>
        </w:rPr>
      </w:pPr>
    </w:p>
    <w:p w:rsidR="0094000C" w:rsidRPr="003020F8" w:rsidRDefault="0094000C" w:rsidP="005E3C66">
      <w:pPr>
        <w:numPr>
          <w:ilvl w:val="0"/>
          <w:numId w:val="23"/>
        </w:num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b/>
        </w:rPr>
      </w:pPr>
      <w:r w:rsidRPr="003C501C">
        <w:rPr>
          <w:rFonts w:ascii="Times New Roman" w:hAnsi="Times New Roman"/>
          <w:b/>
        </w:rPr>
        <w:t>Application Instructions</w:t>
      </w:r>
    </w:p>
    <w:p w:rsidR="00722D93" w:rsidRPr="00722D93" w:rsidRDefault="00722D93" w:rsidP="00722D93">
      <w:pPr>
        <w:numPr>
          <w:ilvl w:val="0"/>
          <w:numId w:val="20"/>
        </w:numPr>
        <w:tabs>
          <w:tab w:val="left" w:pos="-720"/>
          <w:tab w:val="left" w:pos="0"/>
          <w:tab w:val="left" w:pos="648"/>
          <w:tab w:val="left" w:pos="1684"/>
          <w:tab w:val="left" w:pos="2203"/>
        </w:tabs>
        <w:rPr>
          <w:rFonts w:ascii="Times New Roman" w:hAnsi="Times New Roman"/>
        </w:rPr>
      </w:pPr>
      <w:r w:rsidRPr="00722D93">
        <w:rPr>
          <w:rFonts w:ascii="Times New Roman" w:hAnsi="Times New Roman"/>
        </w:rPr>
        <w:t>Notice of the intent to award the scholarship will b</w:t>
      </w:r>
      <w:r w:rsidR="001E2345">
        <w:rPr>
          <w:rFonts w:ascii="Times New Roman" w:hAnsi="Times New Roman"/>
        </w:rPr>
        <w:t>e communicated through recruitment events and posted on the School of Nursing website.</w:t>
      </w:r>
    </w:p>
    <w:p w:rsidR="003020F8" w:rsidRPr="003020F8" w:rsidRDefault="00722D93" w:rsidP="003020F8">
      <w:pPr>
        <w:pStyle w:val="BodyTextIndent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appl</w:t>
      </w:r>
      <w:r w:rsidR="001E2345">
        <w:rPr>
          <w:rFonts w:ascii="Times New Roman" w:hAnsi="Times New Roman"/>
        </w:rPr>
        <w:t>y for the Academic Excellence</w:t>
      </w:r>
      <w:r>
        <w:rPr>
          <w:rFonts w:ascii="Times New Roman" w:hAnsi="Times New Roman"/>
        </w:rPr>
        <w:t xml:space="preserve"> Scholarship, the fol</w:t>
      </w:r>
      <w:r w:rsidR="003020F8">
        <w:rPr>
          <w:rFonts w:ascii="Times New Roman" w:hAnsi="Times New Roman"/>
        </w:rPr>
        <w:t xml:space="preserve">lowing must be submitted to the </w:t>
      </w:r>
      <w:r w:rsidR="003020F8" w:rsidRPr="003020F8">
        <w:rPr>
          <w:rFonts w:ascii="Times New Roman" w:hAnsi="Times New Roman"/>
        </w:rPr>
        <w:t xml:space="preserve">Margaret H. Rollins </w:t>
      </w:r>
      <w:r w:rsidRPr="003020F8">
        <w:rPr>
          <w:rFonts w:ascii="Times New Roman" w:hAnsi="Times New Roman"/>
        </w:rPr>
        <w:t>School of Nursing</w:t>
      </w:r>
    </w:p>
    <w:p w:rsidR="003020F8" w:rsidRDefault="003020F8" w:rsidP="003020F8">
      <w:pPr>
        <w:pStyle w:val="BodyTextIndent"/>
        <w:ind w:left="117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424 Savannah Road</w:t>
      </w:r>
    </w:p>
    <w:p w:rsidR="003020F8" w:rsidRDefault="003020F8" w:rsidP="003020F8">
      <w:pPr>
        <w:pStyle w:val="BodyTextIndent"/>
        <w:ind w:left="117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Lewes, DE 19958</w:t>
      </w:r>
    </w:p>
    <w:p w:rsidR="003020F8" w:rsidRDefault="003020F8" w:rsidP="003020F8">
      <w:pPr>
        <w:pStyle w:val="BodyTextIndent"/>
        <w:ind w:left="117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Attn: Tracy Bell, Program Coordinator</w:t>
      </w:r>
    </w:p>
    <w:p w:rsidR="00722D93" w:rsidRPr="003020F8" w:rsidRDefault="001E2345" w:rsidP="003020F8">
      <w:pPr>
        <w:pStyle w:val="BodyTextIndent"/>
        <w:ind w:left="1173"/>
        <w:rPr>
          <w:rFonts w:ascii="Times New Roman" w:hAnsi="Times New Roman"/>
        </w:rPr>
      </w:pPr>
      <w:proofErr w:type="gramStart"/>
      <w:r w:rsidRPr="003020F8">
        <w:rPr>
          <w:rFonts w:ascii="Times New Roman" w:hAnsi="Times New Roman"/>
        </w:rPr>
        <w:t>on</w:t>
      </w:r>
      <w:proofErr w:type="gramEnd"/>
      <w:r w:rsidR="00E918AC" w:rsidRPr="003020F8">
        <w:rPr>
          <w:rFonts w:ascii="Times New Roman" w:hAnsi="Times New Roman"/>
        </w:rPr>
        <w:t>,</w:t>
      </w:r>
      <w:r w:rsidRPr="003020F8">
        <w:rPr>
          <w:rFonts w:ascii="Times New Roman" w:hAnsi="Times New Roman"/>
        </w:rPr>
        <w:t xml:space="preserve"> or before</w:t>
      </w:r>
      <w:r w:rsidR="00E918AC" w:rsidRPr="003020F8">
        <w:rPr>
          <w:rFonts w:ascii="Times New Roman" w:hAnsi="Times New Roman"/>
        </w:rPr>
        <w:t>,</w:t>
      </w:r>
      <w:r w:rsidRPr="003020F8">
        <w:rPr>
          <w:rFonts w:ascii="Times New Roman" w:hAnsi="Times New Roman"/>
        </w:rPr>
        <w:t xml:space="preserve"> </w:t>
      </w:r>
      <w:r w:rsidR="009D0B48" w:rsidRPr="003020F8">
        <w:rPr>
          <w:rFonts w:ascii="Times New Roman" w:hAnsi="Times New Roman"/>
        </w:rPr>
        <w:t>January 15</w:t>
      </w:r>
      <w:r w:rsidR="009D0B48" w:rsidRPr="003020F8">
        <w:rPr>
          <w:rFonts w:ascii="Times New Roman" w:hAnsi="Times New Roman"/>
          <w:vertAlign w:val="superscript"/>
        </w:rPr>
        <w:t>th</w:t>
      </w:r>
      <w:r w:rsidRPr="003020F8">
        <w:rPr>
          <w:rFonts w:ascii="Times New Roman" w:hAnsi="Times New Roman"/>
        </w:rPr>
        <w:t xml:space="preserve"> of the High School senior year:</w:t>
      </w:r>
    </w:p>
    <w:p w:rsidR="001E2345" w:rsidRDefault="001E2345" w:rsidP="00722D93">
      <w:pPr>
        <w:numPr>
          <w:ilvl w:val="0"/>
          <w:numId w:val="26"/>
        </w:numPr>
        <w:tabs>
          <w:tab w:val="clear" w:pos="2004"/>
          <w:tab w:val="left" w:pos="-720"/>
          <w:tab w:val="left" w:pos="0"/>
          <w:tab w:val="left" w:pos="864"/>
          <w:tab w:val="left" w:pos="1584"/>
          <w:tab w:val="left" w:pos="1980"/>
          <w:tab w:val="left" w:pos="2304"/>
        </w:tabs>
        <w:rPr>
          <w:rFonts w:ascii="Times New Roman" w:hAnsi="Times New Roman"/>
        </w:rPr>
      </w:pPr>
      <w:r>
        <w:rPr>
          <w:rFonts w:ascii="Times New Roman" w:hAnsi="Times New Roman"/>
        </w:rPr>
        <w:t>Margare</w:t>
      </w:r>
      <w:r w:rsidR="00452402">
        <w:rPr>
          <w:rFonts w:ascii="Times New Roman" w:hAnsi="Times New Roman"/>
        </w:rPr>
        <w:t>t H. Rollins School of Nursing A</w:t>
      </w:r>
      <w:r>
        <w:rPr>
          <w:rFonts w:ascii="Times New Roman" w:hAnsi="Times New Roman"/>
        </w:rPr>
        <w:t>pplication</w:t>
      </w:r>
      <w:r w:rsidR="00BF5A0D">
        <w:rPr>
          <w:rFonts w:ascii="Times New Roman" w:hAnsi="Times New Roman"/>
        </w:rPr>
        <w:t xml:space="preserve"> or University of Delaware </w:t>
      </w:r>
      <w:r w:rsidR="00452402">
        <w:rPr>
          <w:rFonts w:ascii="Times New Roman" w:hAnsi="Times New Roman"/>
        </w:rPr>
        <w:t>D</w:t>
      </w:r>
      <w:r w:rsidR="00BF5A0D">
        <w:rPr>
          <w:rFonts w:ascii="Times New Roman" w:hAnsi="Times New Roman"/>
        </w:rPr>
        <w:t xml:space="preserve">ual </w:t>
      </w:r>
      <w:r w:rsidR="00452402">
        <w:rPr>
          <w:rFonts w:ascii="Times New Roman" w:hAnsi="Times New Roman"/>
        </w:rPr>
        <w:t>A</w:t>
      </w:r>
      <w:r w:rsidR="00BF5A0D">
        <w:rPr>
          <w:rFonts w:ascii="Times New Roman" w:hAnsi="Times New Roman"/>
        </w:rPr>
        <w:t>pplication</w:t>
      </w:r>
    </w:p>
    <w:p w:rsidR="001803BF" w:rsidRDefault="001803BF" w:rsidP="00722D93">
      <w:pPr>
        <w:numPr>
          <w:ilvl w:val="0"/>
          <w:numId w:val="26"/>
        </w:numPr>
        <w:tabs>
          <w:tab w:val="clear" w:pos="2004"/>
          <w:tab w:val="left" w:pos="-720"/>
          <w:tab w:val="left" w:pos="0"/>
          <w:tab w:val="left" w:pos="864"/>
          <w:tab w:val="left" w:pos="1584"/>
          <w:tab w:val="left" w:pos="1980"/>
          <w:tab w:val="left" w:pos="2304"/>
        </w:tabs>
        <w:rPr>
          <w:rFonts w:ascii="Times New Roman" w:hAnsi="Times New Roman"/>
        </w:rPr>
      </w:pPr>
      <w:r>
        <w:rPr>
          <w:rFonts w:ascii="Times New Roman" w:hAnsi="Times New Roman"/>
        </w:rPr>
        <w:t>Current High School transcript</w:t>
      </w:r>
      <w:r w:rsidR="00BF5A0D">
        <w:rPr>
          <w:rFonts w:ascii="Times New Roman" w:hAnsi="Times New Roman"/>
        </w:rPr>
        <w:t xml:space="preserve"> through the completion of the junior year</w:t>
      </w:r>
    </w:p>
    <w:p w:rsidR="001803BF" w:rsidRDefault="001803BF" w:rsidP="00722D93">
      <w:pPr>
        <w:numPr>
          <w:ilvl w:val="0"/>
          <w:numId w:val="26"/>
        </w:numPr>
        <w:tabs>
          <w:tab w:val="clear" w:pos="2004"/>
          <w:tab w:val="left" w:pos="-720"/>
          <w:tab w:val="left" w:pos="0"/>
          <w:tab w:val="left" w:pos="864"/>
          <w:tab w:val="left" w:pos="1584"/>
          <w:tab w:val="left" w:pos="1980"/>
          <w:tab w:val="left" w:pos="2304"/>
        </w:tabs>
        <w:rPr>
          <w:rFonts w:ascii="Times New Roman" w:hAnsi="Times New Roman"/>
        </w:rPr>
      </w:pPr>
      <w:r>
        <w:rPr>
          <w:rFonts w:ascii="Times New Roman" w:hAnsi="Times New Roman"/>
        </w:rPr>
        <w:t>One (1) High School teacher letter of recommendation</w:t>
      </w:r>
    </w:p>
    <w:p w:rsidR="00722D93" w:rsidRPr="00722D93" w:rsidRDefault="00722D93" w:rsidP="00722D93">
      <w:pPr>
        <w:numPr>
          <w:ilvl w:val="0"/>
          <w:numId w:val="26"/>
        </w:numPr>
        <w:tabs>
          <w:tab w:val="clear" w:pos="2004"/>
          <w:tab w:val="left" w:pos="-720"/>
          <w:tab w:val="left" w:pos="0"/>
          <w:tab w:val="left" w:pos="864"/>
          <w:tab w:val="left" w:pos="1584"/>
          <w:tab w:val="left" w:pos="1980"/>
          <w:tab w:val="left" w:pos="2304"/>
        </w:tabs>
        <w:rPr>
          <w:rFonts w:ascii="Times New Roman" w:hAnsi="Times New Roman"/>
        </w:rPr>
      </w:pPr>
      <w:r>
        <w:rPr>
          <w:rFonts w:ascii="Times New Roman" w:hAnsi="Times New Roman"/>
        </w:rPr>
        <w:t>Brief essay on the following:</w:t>
      </w:r>
    </w:p>
    <w:p w:rsidR="001E2345" w:rsidRDefault="00722D93" w:rsidP="001E2345">
      <w:pPr>
        <w:numPr>
          <w:ilvl w:val="0"/>
          <w:numId w:val="25"/>
        </w:numPr>
        <w:tabs>
          <w:tab w:val="clear" w:pos="360"/>
          <w:tab w:val="left" w:pos="-720"/>
          <w:tab w:val="left" w:pos="0"/>
          <w:tab w:val="left" w:pos="864"/>
          <w:tab w:val="left" w:pos="1584"/>
          <w:tab w:val="left" w:pos="2016"/>
          <w:tab w:val="num" w:pos="2304"/>
          <w:tab w:val="left" w:pos="3024"/>
        </w:tabs>
        <w:ind w:left="2304"/>
        <w:rPr>
          <w:rFonts w:ascii="Times New Roman" w:hAnsi="Times New Roman"/>
        </w:rPr>
      </w:pPr>
      <w:r>
        <w:rPr>
          <w:rFonts w:ascii="Times New Roman" w:hAnsi="Times New Roman"/>
        </w:rPr>
        <w:t>interest in nursing</w:t>
      </w:r>
    </w:p>
    <w:p w:rsidR="001E2345" w:rsidRPr="001E2345" w:rsidRDefault="001E2345" w:rsidP="001E2345">
      <w:pPr>
        <w:numPr>
          <w:ilvl w:val="0"/>
          <w:numId w:val="25"/>
        </w:numPr>
        <w:tabs>
          <w:tab w:val="clear" w:pos="360"/>
          <w:tab w:val="left" w:pos="-720"/>
          <w:tab w:val="left" w:pos="0"/>
          <w:tab w:val="left" w:pos="864"/>
          <w:tab w:val="left" w:pos="1584"/>
          <w:tab w:val="left" w:pos="2016"/>
          <w:tab w:val="num" w:pos="2304"/>
          <w:tab w:val="left" w:pos="3024"/>
        </w:tabs>
        <w:ind w:left="2304"/>
        <w:rPr>
          <w:rFonts w:ascii="Times New Roman" w:hAnsi="Times New Roman"/>
        </w:rPr>
      </w:pPr>
      <w:r>
        <w:rPr>
          <w:rFonts w:ascii="Times New Roman" w:hAnsi="Times New Roman"/>
        </w:rPr>
        <w:t>experiences in nursing or healthcare (i.e. – certified nursing assistant, high school classes, health-related job, health-related community activities)</w:t>
      </w:r>
    </w:p>
    <w:p w:rsidR="00722D93" w:rsidRPr="001E2345" w:rsidRDefault="00722D93" w:rsidP="001E2345">
      <w:pPr>
        <w:numPr>
          <w:ilvl w:val="0"/>
          <w:numId w:val="25"/>
        </w:numPr>
        <w:tabs>
          <w:tab w:val="clear" w:pos="360"/>
          <w:tab w:val="left" w:pos="-720"/>
          <w:tab w:val="left" w:pos="0"/>
          <w:tab w:val="left" w:pos="864"/>
          <w:tab w:val="left" w:pos="1584"/>
          <w:tab w:val="left" w:pos="2016"/>
          <w:tab w:val="num" w:pos="2304"/>
          <w:tab w:val="left" w:pos="3024"/>
        </w:tabs>
        <w:ind w:left="2304"/>
        <w:rPr>
          <w:rFonts w:ascii="Times New Roman" w:hAnsi="Times New Roman"/>
        </w:rPr>
      </w:pPr>
      <w:r>
        <w:rPr>
          <w:rFonts w:ascii="Times New Roman" w:hAnsi="Times New Roman"/>
        </w:rPr>
        <w:t>career goals</w:t>
      </w:r>
    </w:p>
    <w:p w:rsidR="0094000C" w:rsidRPr="001E2345" w:rsidRDefault="0094000C" w:rsidP="001E2345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sz w:val="16"/>
        </w:rPr>
      </w:pPr>
    </w:p>
    <w:p w:rsidR="0094000C" w:rsidRPr="003020F8" w:rsidRDefault="0094000C" w:rsidP="005E3C66">
      <w:pPr>
        <w:numPr>
          <w:ilvl w:val="0"/>
          <w:numId w:val="18"/>
        </w:num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b/>
        </w:rPr>
      </w:pPr>
      <w:r w:rsidRPr="003C501C">
        <w:rPr>
          <w:rFonts w:ascii="Times New Roman" w:hAnsi="Times New Roman"/>
          <w:b/>
        </w:rPr>
        <w:t>Selection of the Recipient</w:t>
      </w:r>
      <w:r w:rsidR="003C501C" w:rsidRPr="003C501C">
        <w:rPr>
          <w:rFonts w:ascii="Times New Roman" w:hAnsi="Times New Roman"/>
          <w:b/>
        </w:rPr>
        <w:t>(s)</w:t>
      </w:r>
    </w:p>
    <w:p w:rsidR="0094000C" w:rsidRDefault="0094000C" w:rsidP="005E3C66">
      <w:pPr>
        <w:numPr>
          <w:ilvl w:val="0"/>
          <w:numId w:val="16"/>
        </w:numPr>
        <w:tabs>
          <w:tab w:val="left" w:pos="-720"/>
          <w:tab w:val="left" w:pos="0"/>
          <w:tab w:val="left" w:pos="648"/>
          <w:tab w:val="left" w:pos="1684"/>
          <w:tab w:val="left" w:pos="2203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Student Services committee will review the applicants</w:t>
      </w:r>
      <w:r w:rsidR="00671F12">
        <w:rPr>
          <w:rFonts w:ascii="Times New Roman" w:hAnsi="Times New Roman"/>
        </w:rPr>
        <w:t>’</w:t>
      </w:r>
      <w:r>
        <w:rPr>
          <w:rFonts w:ascii="Times New Roman" w:hAnsi="Times New Roman"/>
        </w:rPr>
        <w:t>:</w:t>
      </w:r>
    </w:p>
    <w:p w:rsidR="003C501C" w:rsidRPr="001803BF" w:rsidRDefault="003C501C" w:rsidP="001803BF">
      <w:pPr>
        <w:numPr>
          <w:ilvl w:val="0"/>
          <w:numId w:val="5"/>
        </w:numPr>
        <w:tabs>
          <w:tab w:val="left" w:pos="-720"/>
          <w:tab w:val="left" w:pos="0"/>
          <w:tab w:val="left" w:pos="648"/>
          <w:tab w:val="left" w:pos="1166"/>
          <w:tab w:val="left" w:pos="2203"/>
        </w:tabs>
        <w:rPr>
          <w:rFonts w:ascii="Times New Roman" w:hAnsi="Times New Roman"/>
        </w:rPr>
      </w:pPr>
      <w:r>
        <w:rPr>
          <w:rFonts w:ascii="Times New Roman" w:hAnsi="Times New Roman"/>
        </w:rPr>
        <w:t>Eligibility</w:t>
      </w:r>
    </w:p>
    <w:p w:rsidR="0094000C" w:rsidRPr="001803BF" w:rsidRDefault="003C501C" w:rsidP="001803BF">
      <w:pPr>
        <w:numPr>
          <w:ilvl w:val="0"/>
          <w:numId w:val="5"/>
        </w:numPr>
        <w:tabs>
          <w:tab w:val="left" w:pos="-720"/>
          <w:tab w:val="left" w:pos="0"/>
          <w:tab w:val="left" w:pos="648"/>
          <w:tab w:val="left" w:pos="1166"/>
          <w:tab w:val="left" w:pos="2203"/>
        </w:tabs>
        <w:rPr>
          <w:rFonts w:ascii="Times New Roman" w:hAnsi="Times New Roman"/>
        </w:rPr>
      </w:pPr>
      <w:r>
        <w:rPr>
          <w:rFonts w:ascii="Times New Roman" w:hAnsi="Times New Roman"/>
        </w:rPr>
        <w:t>Essay</w:t>
      </w:r>
    </w:p>
    <w:p w:rsidR="001803BF" w:rsidRDefault="000041A6" w:rsidP="001803BF">
      <w:pPr>
        <w:pStyle w:val="BodyTextIndent"/>
        <w:numPr>
          <w:ilvl w:val="0"/>
          <w:numId w:val="11"/>
        </w:numPr>
        <w:tabs>
          <w:tab w:val="left" w:pos="2016"/>
        </w:tabs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803BF">
        <w:rPr>
          <w:rFonts w:ascii="Times New Roman" w:hAnsi="Times New Roman"/>
        </w:rPr>
        <w:t xml:space="preserve"> maximum of five (5</w:t>
      </w:r>
      <w:r>
        <w:rPr>
          <w:rFonts w:ascii="Times New Roman" w:hAnsi="Times New Roman"/>
        </w:rPr>
        <w:t>) scholarsh</w:t>
      </w:r>
      <w:r w:rsidR="001803BF">
        <w:rPr>
          <w:rFonts w:ascii="Times New Roman" w:hAnsi="Times New Roman"/>
        </w:rPr>
        <w:t>ips wil</w:t>
      </w:r>
      <w:r w:rsidR="00E918AC">
        <w:rPr>
          <w:rFonts w:ascii="Times New Roman" w:hAnsi="Times New Roman"/>
        </w:rPr>
        <w:t>l be awarded per academic year.</w:t>
      </w:r>
    </w:p>
    <w:p w:rsidR="001803BF" w:rsidRPr="001803BF" w:rsidRDefault="001803BF" w:rsidP="001803BF">
      <w:pPr>
        <w:pStyle w:val="BodyTextIndent"/>
        <w:numPr>
          <w:ilvl w:val="0"/>
          <w:numId w:val="11"/>
        </w:numPr>
        <w:tabs>
          <w:tab w:val="left" w:pos="2016"/>
        </w:tabs>
        <w:rPr>
          <w:rFonts w:ascii="Times New Roman" w:hAnsi="Times New Roman"/>
        </w:rPr>
      </w:pPr>
      <w:r>
        <w:rPr>
          <w:rFonts w:ascii="Times New Roman" w:hAnsi="Times New Roman"/>
        </w:rPr>
        <w:t>Recipient selection will be made by April 1</w:t>
      </w:r>
      <w:r w:rsidRPr="001803B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.  Recipients will be guaranteed a seat in </w:t>
      </w:r>
      <w:r w:rsidR="00E918AC">
        <w:rPr>
          <w:rFonts w:ascii="Times New Roman" w:hAnsi="Times New Roman"/>
        </w:rPr>
        <w:t>the program, contingent upon successful completion of enrollment requirements at the student’s college of choice.</w:t>
      </w:r>
      <w:r>
        <w:rPr>
          <w:rFonts w:ascii="Times New Roman" w:hAnsi="Times New Roman"/>
        </w:rPr>
        <w:t xml:space="preserve"> </w:t>
      </w:r>
    </w:p>
    <w:p w:rsidR="00E73FC5" w:rsidRDefault="00E73FC5" w:rsidP="00E73FC5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ind w:left="720"/>
        <w:rPr>
          <w:rFonts w:ascii="Times New Roman" w:hAnsi="Times New Roman"/>
        </w:rPr>
      </w:pPr>
    </w:p>
    <w:p w:rsidR="003C501C" w:rsidRPr="003020F8" w:rsidRDefault="0094000C" w:rsidP="003020F8">
      <w:pPr>
        <w:numPr>
          <w:ilvl w:val="0"/>
          <w:numId w:val="18"/>
        </w:num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b/>
        </w:rPr>
      </w:pPr>
      <w:r w:rsidRPr="003C501C">
        <w:rPr>
          <w:rFonts w:ascii="Times New Roman" w:hAnsi="Times New Roman"/>
          <w:b/>
        </w:rPr>
        <w:t>Terms of the Scholarship</w:t>
      </w:r>
    </w:p>
    <w:p w:rsidR="007828AF" w:rsidRDefault="00107A66" w:rsidP="003020F8">
      <w:pPr>
        <w:tabs>
          <w:tab w:val="left" w:pos="-720"/>
          <w:tab w:val="left" w:pos="0"/>
          <w:tab w:val="left" w:pos="864"/>
          <w:tab w:val="left" w:pos="1584"/>
          <w:tab w:val="left" w:pos="2016"/>
          <w:tab w:val="left" w:pos="2304"/>
          <w:tab w:val="left" w:pos="3024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scholarship money will</w:t>
      </w:r>
      <w:r w:rsidR="001803BF">
        <w:rPr>
          <w:rFonts w:ascii="Times New Roman" w:hAnsi="Times New Roman"/>
        </w:rPr>
        <w:t xml:space="preserve"> used for </w:t>
      </w:r>
      <w:r>
        <w:rPr>
          <w:rFonts w:ascii="Times New Roman" w:hAnsi="Times New Roman"/>
        </w:rPr>
        <w:t>tuition in the first nursing course, N101</w:t>
      </w:r>
      <w:r w:rsidR="003C501C">
        <w:rPr>
          <w:rFonts w:ascii="Times New Roman" w:hAnsi="Times New Roman"/>
        </w:rPr>
        <w:t>.</w:t>
      </w:r>
      <w:r w:rsidR="000041A6">
        <w:rPr>
          <w:rFonts w:ascii="Times New Roman" w:hAnsi="Times New Roman"/>
        </w:rPr>
        <w:t xml:space="preserve">  Each award will be in the amount</w:t>
      </w:r>
      <w:r w:rsidR="001803BF">
        <w:rPr>
          <w:rFonts w:ascii="Times New Roman" w:hAnsi="Times New Roman"/>
        </w:rPr>
        <w:t xml:space="preserve"> of $2</w:t>
      </w:r>
      <w:r w:rsidR="000041A6">
        <w:rPr>
          <w:rFonts w:ascii="Times New Roman" w:hAnsi="Times New Roman"/>
        </w:rPr>
        <w:t xml:space="preserve">,000.  </w:t>
      </w:r>
    </w:p>
    <w:p w:rsidR="007828AF" w:rsidRDefault="001E2345" w:rsidP="007828AF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February 2019</w:t>
      </w:r>
    </w:p>
    <w:p w:rsidR="009D0B48" w:rsidRDefault="009D0B48" w:rsidP="007828AF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Revised:  September 2019</w:t>
      </w:r>
      <w:r w:rsidR="00D806F2">
        <w:rPr>
          <w:rFonts w:ascii="Times New Roman" w:hAnsi="Times New Roman"/>
          <w:sz w:val="12"/>
          <w:szCs w:val="12"/>
        </w:rPr>
        <w:t xml:space="preserve"> {changed due date to January 15</w:t>
      </w:r>
      <w:r w:rsidR="00D806F2" w:rsidRPr="00D806F2">
        <w:rPr>
          <w:rFonts w:ascii="Times New Roman" w:hAnsi="Times New Roman"/>
          <w:sz w:val="12"/>
          <w:szCs w:val="12"/>
          <w:vertAlign w:val="superscript"/>
        </w:rPr>
        <w:t>th</w:t>
      </w:r>
      <w:r w:rsidR="00D806F2">
        <w:rPr>
          <w:rFonts w:ascii="Times New Roman" w:hAnsi="Times New Roman"/>
          <w:sz w:val="12"/>
          <w:szCs w:val="12"/>
        </w:rPr>
        <w:t>}</w:t>
      </w:r>
    </w:p>
    <w:p w:rsidR="003020F8" w:rsidRPr="00211A19" w:rsidRDefault="003020F8" w:rsidP="007828AF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Revised:  December 2019 {added SON address}</w:t>
      </w:r>
    </w:p>
    <w:p w:rsidR="00740951" w:rsidRDefault="00740951" w:rsidP="007828AF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b/>
          <w:sz w:val="10"/>
          <w:szCs w:val="10"/>
        </w:rPr>
      </w:pPr>
    </w:p>
    <w:p w:rsidR="00740951" w:rsidRDefault="00740951" w:rsidP="007828AF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b/>
          <w:sz w:val="10"/>
          <w:szCs w:val="10"/>
        </w:rPr>
      </w:pPr>
    </w:p>
    <w:p w:rsidR="007828AF" w:rsidRPr="007828AF" w:rsidRDefault="001E2345" w:rsidP="007828AF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S:\P&amp;A {Academic Excellence </w:t>
      </w:r>
      <w:r w:rsidR="009028A5">
        <w:rPr>
          <w:rFonts w:ascii="Times New Roman" w:hAnsi="Times New Roman"/>
          <w:b/>
          <w:sz w:val="10"/>
          <w:szCs w:val="10"/>
        </w:rPr>
        <w:t xml:space="preserve">Scholarship </w:t>
      </w:r>
      <w:r w:rsidR="007828AF" w:rsidRPr="007828AF">
        <w:rPr>
          <w:rFonts w:ascii="Times New Roman" w:hAnsi="Times New Roman"/>
          <w:b/>
          <w:sz w:val="10"/>
          <w:szCs w:val="10"/>
        </w:rPr>
        <w:t>Information Sheet}</w:t>
      </w:r>
    </w:p>
    <w:p w:rsidR="00095D62" w:rsidRDefault="00095D62" w:rsidP="00095D62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jc w:val="center"/>
        <w:rPr>
          <w:rFonts w:ascii="Times New Roman" w:hAnsi="Times New Roman"/>
        </w:rPr>
      </w:pPr>
    </w:p>
    <w:p w:rsidR="007828AF" w:rsidRPr="00671F12" w:rsidRDefault="00095D62" w:rsidP="00095D62">
      <w:pPr>
        <w:tabs>
          <w:tab w:val="left" w:pos="-720"/>
          <w:tab w:val="left" w:pos="0"/>
          <w:tab w:val="left" w:pos="648"/>
          <w:tab w:val="left" w:pos="1166"/>
          <w:tab w:val="left" w:pos="1684"/>
          <w:tab w:val="left" w:pos="220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D80-10</w:t>
      </w:r>
    </w:p>
    <w:sectPr w:rsidR="007828AF" w:rsidRPr="00671F12" w:rsidSect="00302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245" w:left="1440" w:header="108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02" w:rsidRDefault="006A2402" w:rsidP="006A2402">
      <w:r>
        <w:separator/>
      </w:r>
    </w:p>
  </w:endnote>
  <w:endnote w:type="continuationSeparator" w:id="0">
    <w:p w:rsidR="006A2402" w:rsidRDefault="006A2402" w:rsidP="006A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02" w:rsidRDefault="006A2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02" w:rsidRDefault="006A2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02" w:rsidRDefault="006A2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02" w:rsidRDefault="006A2402" w:rsidP="006A2402">
      <w:r>
        <w:separator/>
      </w:r>
    </w:p>
  </w:footnote>
  <w:footnote w:type="continuationSeparator" w:id="0">
    <w:p w:rsidR="006A2402" w:rsidRDefault="006A2402" w:rsidP="006A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02" w:rsidRDefault="006A2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02" w:rsidRDefault="006A2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02" w:rsidRDefault="006A2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C00"/>
    <w:multiLevelType w:val="singleLevel"/>
    <w:tmpl w:val="93549B54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1" w15:restartNumberingAfterBreak="0">
    <w:nsid w:val="0CE73B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62327"/>
    <w:multiLevelType w:val="singleLevel"/>
    <w:tmpl w:val="082A870C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3" w15:restartNumberingAfterBreak="0">
    <w:nsid w:val="15A931A2"/>
    <w:multiLevelType w:val="singleLevel"/>
    <w:tmpl w:val="C5D4CE3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C2B632F"/>
    <w:multiLevelType w:val="singleLevel"/>
    <w:tmpl w:val="F41EE7DA"/>
    <w:lvl w:ilvl="0">
      <w:start w:val="3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5" w15:restartNumberingAfterBreak="0">
    <w:nsid w:val="1CBF094E"/>
    <w:multiLevelType w:val="singleLevel"/>
    <w:tmpl w:val="93549B54"/>
    <w:lvl w:ilvl="0">
      <w:start w:val="2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6" w15:restartNumberingAfterBreak="0">
    <w:nsid w:val="21FC6BBC"/>
    <w:multiLevelType w:val="hybridMultilevel"/>
    <w:tmpl w:val="C5BEA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16D"/>
    <w:multiLevelType w:val="singleLevel"/>
    <w:tmpl w:val="E2C891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2E4208"/>
    <w:multiLevelType w:val="singleLevel"/>
    <w:tmpl w:val="93B074D4"/>
    <w:lvl w:ilvl="0">
      <w:start w:val="4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9" w15:restartNumberingAfterBreak="0">
    <w:nsid w:val="290B39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E7DB8"/>
    <w:multiLevelType w:val="singleLevel"/>
    <w:tmpl w:val="E0387E6C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11" w15:restartNumberingAfterBreak="0">
    <w:nsid w:val="2EA65988"/>
    <w:multiLevelType w:val="singleLevel"/>
    <w:tmpl w:val="93549B54"/>
    <w:lvl w:ilvl="0">
      <w:start w:val="2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12" w15:restartNumberingAfterBreak="0">
    <w:nsid w:val="328E35DB"/>
    <w:multiLevelType w:val="singleLevel"/>
    <w:tmpl w:val="E0387E6C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13" w15:restartNumberingAfterBreak="0">
    <w:nsid w:val="357C24F6"/>
    <w:multiLevelType w:val="singleLevel"/>
    <w:tmpl w:val="082A870C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14" w15:restartNumberingAfterBreak="0">
    <w:nsid w:val="370A4659"/>
    <w:multiLevelType w:val="singleLevel"/>
    <w:tmpl w:val="255EF5F0"/>
    <w:lvl w:ilvl="0">
      <w:start w:val="2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15" w15:restartNumberingAfterBreak="0">
    <w:nsid w:val="37784152"/>
    <w:multiLevelType w:val="singleLevel"/>
    <w:tmpl w:val="2ED896D2"/>
    <w:lvl w:ilvl="0">
      <w:start w:val="1"/>
      <w:numFmt w:val="decimal"/>
      <w:lvlText w:val="%1."/>
      <w:lvlJc w:val="left"/>
      <w:pPr>
        <w:tabs>
          <w:tab w:val="num" w:pos="1676"/>
        </w:tabs>
        <w:ind w:left="1676" w:hanging="510"/>
      </w:pPr>
      <w:rPr>
        <w:rFonts w:hint="default"/>
      </w:rPr>
    </w:lvl>
  </w:abstractNum>
  <w:abstractNum w:abstractNumId="16" w15:restartNumberingAfterBreak="0">
    <w:nsid w:val="3D60564E"/>
    <w:multiLevelType w:val="singleLevel"/>
    <w:tmpl w:val="C4FEFED4"/>
    <w:lvl w:ilvl="0">
      <w:start w:val="1"/>
      <w:numFmt w:val="decimal"/>
      <w:lvlText w:val="%1."/>
      <w:lvlJc w:val="left"/>
      <w:pPr>
        <w:tabs>
          <w:tab w:val="num" w:pos="1676"/>
        </w:tabs>
        <w:ind w:left="1676" w:hanging="510"/>
      </w:pPr>
      <w:rPr>
        <w:rFonts w:hint="default"/>
      </w:rPr>
    </w:lvl>
  </w:abstractNum>
  <w:abstractNum w:abstractNumId="17" w15:restartNumberingAfterBreak="0">
    <w:nsid w:val="41AB039F"/>
    <w:multiLevelType w:val="singleLevel"/>
    <w:tmpl w:val="93549B54"/>
    <w:lvl w:ilvl="0">
      <w:start w:val="2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18" w15:restartNumberingAfterBreak="0">
    <w:nsid w:val="440778DC"/>
    <w:multiLevelType w:val="singleLevel"/>
    <w:tmpl w:val="68528D06"/>
    <w:lvl w:ilvl="0">
      <w:start w:val="2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19" w15:restartNumberingAfterBreak="0">
    <w:nsid w:val="4FFF30E9"/>
    <w:multiLevelType w:val="singleLevel"/>
    <w:tmpl w:val="28CA15CC"/>
    <w:lvl w:ilvl="0">
      <w:start w:val="4"/>
      <w:numFmt w:val="decimal"/>
      <w:lvlText w:val="%1."/>
      <w:lvlJc w:val="left"/>
      <w:pPr>
        <w:tabs>
          <w:tab w:val="num" w:pos="1676"/>
        </w:tabs>
        <w:ind w:left="1676" w:hanging="510"/>
      </w:pPr>
      <w:rPr>
        <w:rFonts w:hint="default"/>
      </w:rPr>
    </w:lvl>
  </w:abstractNum>
  <w:abstractNum w:abstractNumId="20" w15:restartNumberingAfterBreak="0">
    <w:nsid w:val="5AD42D7F"/>
    <w:multiLevelType w:val="singleLevel"/>
    <w:tmpl w:val="408CA4C0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21" w15:restartNumberingAfterBreak="0">
    <w:nsid w:val="616100E2"/>
    <w:multiLevelType w:val="singleLevel"/>
    <w:tmpl w:val="255EF5F0"/>
    <w:lvl w:ilvl="0">
      <w:start w:val="2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abstractNum w:abstractNumId="22" w15:restartNumberingAfterBreak="0">
    <w:nsid w:val="6BA31F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16132D"/>
    <w:multiLevelType w:val="singleLevel"/>
    <w:tmpl w:val="A3929954"/>
    <w:lvl w:ilvl="0">
      <w:numFmt w:val="bullet"/>
      <w:lvlText w:val=""/>
      <w:lvlJc w:val="left"/>
      <w:pPr>
        <w:tabs>
          <w:tab w:val="num" w:pos="1173"/>
        </w:tabs>
        <w:ind w:left="1173" w:hanging="525"/>
      </w:pPr>
      <w:rPr>
        <w:rFonts w:ascii="Typographic Ext" w:hAnsi="Typographic Ext" w:hint="default"/>
      </w:rPr>
    </w:lvl>
  </w:abstractNum>
  <w:abstractNum w:abstractNumId="24" w15:restartNumberingAfterBreak="0">
    <w:nsid w:val="767B1E06"/>
    <w:multiLevelType w:val="singleLevel"/>
    <w:tmpl w:val="C5D4CE3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CB61A1E"/>
    <w:multiLevelType w:val="singleLevel"/>
    <w:tmpl w:val="E0387E6C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525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9"/>
  </w:num>
  <w:num w:numId="5">
    <w:abstractNumId w:val="16"/>
  </w:num>
  <w:num w:numId="6">
    <w:abstractNumId w:val="15"/>
  </w:num>
  <w:num w:numId="7">
    <w:abstractNumId w:val="22"/>
  </w:num>
  <w:num w:numId="8">
    <w:abstractNumId w:val="25"/>
  </w:num>
  <w:num w:numId="9">
    <w:abstractNumId w:val="18"/>
  </w:num>
  <w:num w:numId="10">
    <w:abstractNumId w:val="12"/>
  </w:num>
  <w:num w:numId="11">
    <w:abstractNumId w:val="17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0"/>
  </w:num>
  <w:num w:numId="17">
    <w:abstractNumId w:val="5"/>
  </w:num>
  <w:num w:numId="18">
    <w:abstractNumId w:val="3"/>
  </w:num>
  <w:num w:numId="19">
    <w:abstractNumId w:val="24"/>
  </w:num>
  <w:num w:numId="20">
    <w:abstractNumId w:val="2"/>
  </w:num>
  <w:num w:numId="21">
    <w:abstractNumId w:val="14"/>
  </w:num>
  <w:num w:numId="22">
    <w:abstractNumId w:val="13"/>
  </w:num>
  <w:num w:numId="23">
    <w:abstractNumId w:val="7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4"/>
    <w:rsid w:val="000041A6"/>
    <w:rsid w:val="00011564"/>
    <w:rsid w:val="000602C0"/>
    <w:rsid w:val="00073CAC"/>
    <w:rsid w:val="00095D62"/>
    <w:rsid w:val="00107A66"/>
    <w:rsid w:val="001803BF"/>
    <w:rsid w:val="001E2345"/>
    <w:rsid w:val="00211A19"/>
    <w:rsid w:val="002E11CA"/>
    <w:rsid w:val="003020F8"/>
    <w:rsid w:val="003C501C"/>
    <w:rsid w:val="00452402"/>
    <w:rsid w:val="005C2FE7"/>
    <w:rsid w:val="005E3C66"/>
    <w:rsid w:val="005F5DDD"/>
    <w:rsid w:val="00671F12"/>
    <w:rsid w:val="006A2402"/>
    <w:rsid w:val="006A46AB"/>
    <w:rsid w:val="00722D93"/>
    <w:rsid w:val="00740951"/>
    <w:rsid w:val="007828AF"/>
    <w:rsid w:val="007C2C14"/>
    <w:rsid w:val="007E576A"/>
    <w:rsid w:val="00902694"/>
    <w:rsid w:val="009028A5"/>
    <w:rsid w:val="0094000C"/>
    <w:rsid w:val="00974035"/>
    <w:rsid w:val="009A6D2A"/>
    <w:rsid w:val="009D0B34"/>
    <w:rsid w:val="009D0B48"/>
    <w:rsid w:val="009E35DA"/>
    <w:rsid w:val="00A87D11"/>
    <w:rsid w:val="00B86847"/>
    <w:rsid w:val="00BA5926"/>
    <w:rsid w:val="00BD70D4"/>
    <w:rsid w:val="00BF0D7C"/>
    <w:rsid w:val="00BF5A0D"/>
    <w:rsid w:val="00C304CF"/>
    <w:rsid w:val="00CB5B00"/>
    <w:rsid w:val="00D1589E"/>
    <w:rsid w:val="00D806F2"/>
    <w:rsid w:val="00DA4E3A"/>
    <w:rsid w:val="00DD7161"/>
    <w:rsid w:val="00E44A7A"/>
    <w:rsid w:val="00E73FC5"/>
    <w:rsid w:val="00E918AC"/>
    <w:rsid w:val="00E93E83"/>
    <w:rsid w:val="00EE1535"/>
    <w:rsid w:val="00EE4D19"/>
    <w:rsid w:val="00EF2A1D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741BFAA-4496-4933-88FA-7A9C626E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  <w:tab w:val="left" w:pos="5702"/>
      </w:tabs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5040"/>
      </w:tabs>
      <w:jc w:val="center"/>
    </w:pPr>
    <w:rPr>
      <w:b/>
      <w:smallCaps/>
      <w:sz w:val="36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648"/>
        <w:tab w:val="left" w:pos="1170"/>
        <w:tab w:val="left" w:pos="1684"/>
        <w:tab w:val="left" w:pos="2203"/>
      </w:tabs>
      <w:ind w:left="630"/>
    </w:pPr>
  </w:style>
  <w:style w:type="paragraph" w:styleId="BodyText">
    <w:name w:val="Body Text"/>
    <w:basedOn w:val="Normal"/>
    <w:pPr>
      <w:tabs>
        <w:tab w:val="left" w:pos="-720"/>
        <w:tab w:val="left" w:pos="0"/>
        <w:tab w:val="left" w:pos="648"/>
        <w:tab w:val="left" w:pos="1166"/>
        <w:tab w:val="left" w:pos="1684"/>
        <w:tab w:val="left" w:pos="2203"/>
      </w:tabs>
      <w:jc w:val="both"/>
    </w:pPr>
  </w:style>
  <w:style w:type="paragraph" w:styleId="ListParagraph">
    <w:name w:val="List Paragraph"/>
    <w:basedOn w:val="Normal"/>
    <w:uiPriority w:val="34"/>
    <w:qFormat/>
    <w:rsid w:val="00E73FC5"/>
    <w:pPr>
      <w:ind w:left="720"/>
    </w:pPr>
  </w:style>
  <w:style w:type="paragraph" w:styleId="Header">
    <w:name w:val="header"/>
    <w:basedOn w:val="Normal"/>
    <w:link w:val="HeaderChar"/>
    <w:rsid w:val="006A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402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rsid w:val="006A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402"/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rsid w:val="00C30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04C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BEEBE SCHOOL OF NURSING</vt:lpstr>
    </vt:vector>
  </TitlesOfParts>
  <Company>BBMC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BEEBE SCHOOL OF NURSING</dc:title>
  <dc:subject/>
  <dc:creator>broberts</dc:creator>
  <cp:keywords/>
  <cp:lastModifiedBy>Bell, Tracy</cp:lastModifiedBy>
  <cp:revision>2</cp:revision>
  <cp:lastPrinted>2019-01-18T18:31:00Z</cp:lastPrinted>
  <dcterms:created xsi:type="dcterms:W3CDTF">2019-11-07T20:52:00Z</dcterms:created>
  <dcterms:modified xsi:type="dcterms:W3CDTF">2019-11-07T20:52:00Z</dcterms:modified>
</cp:coreProperties>
</file>